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C439" w14:textId="2A461011" w:rsidR="006502DA" w:rsidRDefault="006502DA" w:rsidP="006502DA"/>
    <w:p w14:paraId="1FDF8C95" w14:textId="77777777" w:rsidR="006502DA" w:rsidRDefault="006502DA" w:rsidP="006502DA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Members in attendance:</w:t>
      </w:r>
    </w:p>
    <w:p w14:paraId="5E20F390" w14:textId="4FAEF1A1" w:rsidR="006502DA" w:rsidRDefault="006502DA" w:rsidP="006502DA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Aislinn Beam (IVP)</w:t>
      </w:r>
    </w:p>
    <w:p w14:paraId="05788921" w14:textId="28D79C57" w:rsidR="005078FD" w:rsidRDefault="005078FD" w:rsidP="006502DA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Abigail Bolter (Psychological Sciences)</w:t>
      </w:r>
    </w:p>
    <w:p w14:paraId="2B4D0143" w14:textId="5A68FB57" w:rsidR="006502DA" w:rsidRDefault="006502DA" w:rsidP="006502DA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Aneelman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Brar (Chemistry and Chemical Biology)</w:t>
      </w:r>
    </w:p>
    <w:p w14:paraId="1DEBCB49" w14:textId="77777777" w:rsidR="006502DA" w:rsidRDefault="006502DA" w:rsidP="006502DA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Deepika Gunasekaran (Quantitative &amp; Systems Biology)</w:t>
      </w:r>
    </w:p>
    <w:p w14:paraId="0174AED7" w14:textId="09590C80" w:rsidR="006502DA" w:rsidRDefault="006502DA" w:rsidP="006502DA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Devika </w:t>
      </w:r>
      <w:proofErr w:type="spellStart"/>
      <w:r w:rsidR="00264AF2">
        <w:rPr>
          <w:rFonts w:ascii="Times" w:hAnsi="Times"/>
          <w:color w:val="000000"/>
          <w:sz w:val="27"/>
          <w:szCs w:val="27"/>
        </w:rPr>
        <w:t>Gireesan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(Physics)</w:t>
      </w:r>
    </w:p>
    <w:p w14:paraId="129B510E" w14:textId="0968FFD9" w:rsidR="005078FD" w:rsidRDefault="005078FD" w:rsidP="006502DA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Radoslav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Vuchkov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(Applied Mathematics)</w:t>
      </w:r>
    </w:p>
    <w:p w14:paraId="5205ED74" w14:textId="7E0D8167" w:rsidR="006502DA" w:rsidRDefault="006502DA" w:rsidP="006502DA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Saima </w:t>
      </w:r>
      <w:proofErr w:type="spellStart"/>
      <w:r>
        <w:rPr>
          <w:rFonts w:ascii="Times" w:hAnsi="Times"/>
          <w:color w:val="000000"/>
          <w:sz w:val="27"/>
          <w:szCs w:val="27"/>
        </w:rPr>
        <w:t>Sumaiya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(Mechanical Engineering)</w:t>
      </w:r>
    </w:p>
    <w:p w14:paraId="672A3CE2" w14:textId="5E907E71" w:rsidR="00C43A2D" w:rsidRDefault="00C43A2D" w:rsidP="006502DA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Shaina Sta. Cruz (Public Health)</w:t>
      </w:r>
    </w:p>
    <w:p w14:paraId="1B6FF185" w14:textId="31E3B485" w:rsidR="005078FD" w:rsidRPr="005078FD" w:rsidRDefault="005078FD" w:rsidP="005078FD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</w:t>
      </w:r>
      <w:proofErr w:type="spellStart"/>
      <w:r>
        <w:rPr>
          <w:rFonts w:ascii="Times" w:hAnsi="Times"/>
          <w:color w:val="000000"/>
          <w:sz w:val="27"/>
          <w:szCs w:val="27"/>
        </w:rPr>
        <w:t>Yulissa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Perez Rojas</w:t>
      </w:r>
      <w:r w:rsidR="00264AF2">
        <w:rPr>
          <w:rFonts w:ascii="Times" w:hAnsi="Times"/>
          <w:color w:val="000000"/>
          <w:sz w:val="27"/>
          <w:szCs w:val="27"/>
        </w:rPr>
        <w:t xml:space="preserve"> (</w:t>
      </w:r>
      <w:r w:rsidR="00734EF4">
        <w:rPr>
          <w:rFonts w:ascii="Times" w:hAnsi="Times"/>
          <w:color w:val="000000"/>
          <w:sz w:val="27"/>
          <w:szCs w:val="27"/>
        </w:rPr>
        <w:t>Environmental Systems</w:t>
      </w:r>
      <w:r w:rsidR="00264AF2">
        <w:rPr>
          <w:rFonts w:ascii="Times" w:hAnsi="Times"/>
          <w:color w:val="000000"/>
          <w:sz w:val="27"/>
          <w:szCs w:val="27"/>
        </w:rPr>
        <w:t>)</w:t>
      </w:r>
    </w:p>
    <w:p w14:paraId="32F6346D" w14:textId="77777777" w:rsidR="006502DA" w:rsidRDefault="006502DA" w:rsidP="006502DA">
      <w:pPr>
        <w:pStyle w:val="ListParagraph"/>
      </w:pPr>
    </w:p>
    <w:p w14:paraId="39877C59" w14:textId="2A54CF0C" w:rsidR="00EF201D" w:rsidRDefault="00EF201D" w:rsidP="00CC18BA">
      <w:pPr>
        <w:pStyle w:val="ListParagraph"/>
        <w:numPr>
          <w:ilvl w:val="0"/>
          <w:numId w:val="2"/>
        </w:numPr>
      </w:pPr>
      <w:r>
        <w:t>Exec</w:t>
      </w:r>
      <w:r w:rsidR="00CC18BA">
        <w:t>utive</w:t>
      </w:r>
      <w:r>
        <w:t xml:space="preserve"> director of equity and diversity</w:t>
      </w:r>
      <w:r w:rsidR="00CC18BA">
        <w:t xml:space="preserve"> (</w:t>
      </w:r>
      <w:proofErr w:type="spellStart"/>
      <w:r w:rsidR="00CC18BA">
        <w:t>Onar</w:t>
      </w:r>
      <w:proofErr w:type="spellEnd"/>
      <w:r w:rsidR="00CC18BA">
        <w:t xml:space="preserve"> </w:t>
      </w:r>
      <w:proofErr w:type="spellStart"/>
      <w:r w:rsidR="00CC18BA">
        <w:t>Primitivo</w:t>
      </w:r>
      <w:proofErr w:type="spellEnd"/>
      <w:r w:rsidR="00CC18BA">
        <w:t>) gave a w</w:t>
      </w:r>
      <w:r>
        <w:t xml:space="preserve">orkshop for </w:t>
      </w:r>
      <w:r w:rsidR="00CC18BA">
        <w:t xml:space="preserve">the </w:t>
      </w:r>
      <w:r>
        <w:t>executive committee</w:t>
      </w:r>
    </w:p>
    <w:p w14:paraId="2D0A248E" w14:textId="3E592C71" w:rsidR="00EF201D" w:rsidRDefault="00EF201D" w:rsidP="00EF201D">
      <w:pPr>
        <w:pStyle w:val="ListParagraph"/>
        <w:numPr>
          <w:ilvl w:val="0"/>
          <w:numId w:val="1"/>
        </w:numPr>
      </w:pPr>
      <w:r>
        <w:t>Violet would like access for it (</w:t>
      </w:r>
      <w:r w:rsidR="00CC18BA">
        <w:t xml:space="preserve">what would be the </w:t>
      </w:r>
      <w:r>
        <w:t xml:space="preserve">best way to make it possible: recording or </w:t>
      </w:r>
      <w:r w:rsidR="00CC18BA">
        <w:t xml:space="preserve">meeting with </w:t>
      </w:r>
      <w:proofErr w:type="spellStart"/>
      <w:r w:rsidR="00CC18BA">
        <w:t>Onar</w:t>
      </w:r>
      <w:proofErr w:type="spellEnd"/>
      <w:r w:rsidR="00CC18BA">
        <w:t xml:space="preserve"> </w:t>
      </w:r>
      <w:proofErr w:type="spellStart"/>
      <w:r w:rsidR="00CC18BA">
        <w:t>Primitivo</w:t>
      </w:r>
      <w:proofErr w:type="spellEnd"/>
      <w:r w:rsidR="00CC18BA">
        <w:t xml:space="preserve"> </w:t>
      </w:r>
      <w:r>
        <w:t>during DA</w:t>
      </w:r>
      <w:r w:rsidR="00CC18BA">
        <w:t xml:space="preserve"> meeting time</w:t>
      </w:r>
      <w:r>
        <w:t xml:space="preserve"> or another time)?</w:t>
      </w:r>
    </w:p>
    <w:p w14:paraId="03900B37" w14:textId="400801AB" w:rsidR="00EF201D" w:rsidRDefault="00EF201D" w:rsidP="00EF201D">
      <w:pPr>
        <w:pStyle w:val="ListParagraph"/>
        <w:numPr>
          <w:ilvl w:val="1"/>
          <w:numId w:val="1"/>
        </w:numPr>
      </w:pPr>
      <w:r>
        <w:t>S</w:t>
      </w:r>
      <w:r w:rsidR="00CC18BA">
        <w:t>uggestion was to s</w:t>
      </w:r>
      <w:r>
        <w:t xml:space="preserve">tart with a recorded version and if anyone wants to meet with him, we can set up meeting </w:t>
      </w:r>
      <w:r w:rsidR="00DF7B05">
        <w:t>later</w:t>
      </w:r>
      <w:r w:rsidR="00CC18BA">
        <w:t>.</w:t>
      </w:r>
    </w:p>
    <w:p w14:paraId="15A5CCB5" w14:textId="005D4283" w:rsidR="00EF201D" w:rsidRDefault="00EF201D" w:rsidP="00EF201D">
      <w:pPr>
        <w:pStyle w:val="ListParagraph"/>
        <w:numPr>
          <w:ilvl w:val="0"/>
          <w:numId w:val="2"/>
        </w:numPr>
      </w:pPr>
      <w:r>
        <w:t>DA wants to setup a podcast</w:t>
      </w:r>
    </w:p>
    <w:p w14:paraId="27BDE3EF" w14:textId="2582688E" w:rsidR="00EF201D" w:rsidRDefault="00EF201D" w:rsidP="00EF201D">
      <w:pPr>
        <w:pStyle w:val="ListParagraph"/>
        <w:numPr>
          <w:ilvl w:val="1"/>
          <w:numId w:val="2"/>
        </w:numPr>
      </w:pPr>
      <w:r>
        <w:t>If anyone wants to host/co-host, manage music, cover art or be involved with this in anyway, E-mail Aislinn or Violet.</w:t>
      </w:r>
    </w:p>
    <w:p w14:paraId="16F1E695" w14:textId="187E02C6" w:rsidR="00EF201D" w:rsidRDefault="00EF201D" w:rsidP="00EF201D">
      <w:pPr>
        <w:pStyle w:val="ListParagraph"/>
        <w:numPr>
          <w:ilvl w:val="0"/>
          <w:numId w:val="2"/>
        </w:numPr>
      </w:pPr>
      <w:r>
        <w:t xml:space="preserve">Some undocumented students are not getting funded past first year. </w:t>
      </w:r>
    </w:p>
    <w:p w14:paraId="353D2326" w14:textId="28B9EF7B" w:rsidR="004966E3" w:rsidRDefault="004966E3" w:rsidP="004966E3">
      <w:pPr>
        <w:pStyle w:val="ListParagraph"/>
        <w:numPr>
          <w:ilvl w:val="0"/>
          <w:numId w:val="1"/>
        </w:numPr>
      </w:pPr>
      <w:r>
        <w:t>EC/DA will talk to the vice chancellor about this (and maybe write a letter).</w:t>
      </w:r>
    </w:p>
    <w:p w14:paraId="324B5E65" w14:textId="53EA74E9" w:rsidR="00EF201D" w:rsidRDefault="00EF201D" w:rsidP="00EF201D">
      <w:pPr>
        <w:pStyle w:val="ListParagraph"/>
        <w:numPr>
          <w:ilvl w:val="0"/>
          <w:numId w:val="1"/>
        </w:numPr>
      </w:pPr>
      <w:r>
        <w:t xml:space="preserve">If anyone is interested in discussing this with incoming students </w:t>
      </w:r>
      <w:r w:rsidR="00DF7B05">
        <w:t>in</w:t>
      </w:r>
      <w:r>
        <w:t xml:space="preserve"> their program</w:t>
      </w:r>
      <w:r w:rsidR="00DB61BD">
        <w:t xml:space="preserve">, </w:t>
      </w:r>
      <w:r w:rsidR="00DE009B">
        <w:t xml:space="preserve">you can </w:t>
      </w:r>
      <w:r w:rsidR="00846A17">
        <w:t xml:space="preserve">talk to them about their funding sources and prospects </w:t>
      </w:r>
      <w:r w:rsidR="00DB61BD">
        <w:t>(this is not part of GSA</w:t>
      </w:r>
      <w:r w:rsidR="00DF7B05">
        <w:t>/DA duties</w:t>
      </w:r>
      <w:r w:rsidR="00DB61BD">
        <w:t>, but you can decide to do this on an individual basis).</w:t>
      </w:r>
      <w:r w:rsidR="00DE009B">
        <w:t xml:space="preserve"> </w:t>
      </w:r>
    </w:p>
    <w:p w14:paraId="31D9C0B3" w14:textId="5F52A807" w:rsidR="00DB61BD" w:rsidRDefault="00DB61BD" w:rsidP="00DB61BD">
      <w:pPr>
        <w:pStyle w:val="ListParagraph"/>
        <w:numPr>
          <w:ilvl w:val="1"/>
          <w:numId w:val="1"/>
        </w:numPr>
      </w:pPr>
      <w:r>
        <w:t xml:space="preserve">If you decide to do this, make </w:t>
      </w:r>
      <w:r w:rsidR="00DF7B05">
        <w:t>sure to</w:t>
      </w:r>
      <w:r>
        <w:t xml:space="preserve"> bring this up before the incoming student signs the contract</w:t>
      </w:r>
      <w:r w:rsidR="00DF7B05">
        <w:t xml:space="preserve"> and they might be able to use the student union</w:t>
      </w:r>
      <w:r w:rsidR="00846A17">
        <w:t>’</w:t>
      </w:r>
      <w:r w:rsidR="00DF7B05">
        <w:t>s help to negotiate terms</w:t>
      </w:r>
      <w:r>
        <w:t xml:space="preserve">. </w:t>
      </w:r>
      <w:r w:rsidR="00DF7B05">
        <w:t xml:space="preserve">Once </w:t>
      </w:r>
      <w:r>
        <w:t xml:space="preserve">they sign the </w:t>
      </w:r>
      <w:r w:rsidR="00DF7B05">
        <w:t xml:space="preserve">contract, the union will not be able to help the </w:t>
      </w:r>
      <w:r w:rsidR="00846A17">
        <w:t>student negotiate funding.</w:t>
      </w:r>
    </w:p>
    <w:p w14:paraId="19E8DC99" w14:textId="2C285B84" w:rsidR="00DB61BD" w:rsidRDefault="00DB61BD" w:rsidP="00DB61BD">
      <w:pPr>
        <w:pStyle w:val="ListParagraph"/>
        <w:numPr>
          <w:ilvl w:val="0"/>
          <w:numId w:val="2"/>
        </w:numPr>
      </w:pPr>
      <w:r>
        <w:t>Update</w:t>
      </w:r>
      <w:r w:rsidR="00DE009B">
        <w:t xml:space="preserve"> the</w:t>
      </w:r>
      <w:r>
        <w:t xml:space="preserve"> rights and responsibilities document </w:t>
      </w:r>
      <w:r w:rsidR="00DE009B">
        <w:t>for</w:t>
      </w:r>
      <w:r>
        <w:t xml:space="preserve"> graduate students (link below on feedback </w:t>
      </w:r>
      <w:r w:rsidR="00DE009B">
        <w:t>for</w:t>
      </w:r>
      <w:r>
        <w:t xml:space="preserve"> this document).</w:t>
      </w:r>
    </w:p>
    <w:p w14:paraId="0981F4F4" w14:textId="234BAB66" w:rsidR="00DB61BD" w:rsidRDefault="00DB61BD" w:rsidP="00DB61BD">
      <w:pPr>
        <w:pStyle w:val="ListParagraph"/>
        <w:numPr>
          <w:ilvl w:val="0"/>
          <w:numId w:val="1"/>
        </w:numPr>
      </w:pPr>
      <w:hyperlink r:id="rId7" w:history="1">
        <w:r w:rsidRPr="00C32B93">
          <w:rPr>
            <w:rStyle w:val="Hyperlink"/>
          </w:rPr>
          <w:t>https:/</w:t>
        </w:r>
        <w:r w:rsidRPr="00C32B93">
          <w:rPr>
            <w:rStyle w:val="Hyperlink"/>
          </w:rPr>
          <w:t>/</w:t>
        </w:r>
        <w:r w:rsidRPr="00C32B93">
          <w:rPr>
            <w:rStyle w:val="Hyperlink"/>
          </w:rPr>
          <w:t>gsa.ucmerced.edu/form/provide-input-graduate-students-rights-responsibilities</w:t>
        </w:r>
      </w:hyperlink>
    </w:p>
    <w:p w14:paraId="6F214ADC" w14:textId="471BE1E6" w:rsidR="00DE009B" w:rsidRDefault="00DE009B" w:rsidP="00DE009B">
      <w:pPr>
        <w:pStyle w:val="ListParagraph"/>
        <w:numPr>
          <w:ilvl w:val="0"/>
          <w:numId w:val="1"/>
        </w:numPr>
      </w:pPr>
      <w:r>
        <w:t>Please read and add comments/suggestions to the changes.</w:t>
      </w:r>
    </w:p>
    <w:p w14:paraId="5AF28132" w14:textId="583C1ADD" w:rsidR="00DB61BD" w:rsidRDefault="00DB61BD" w:rsidP="00DB61BD">
      <w:pPr>
        <w:pStyle w:val="ListParagraph"/>
        <w:numPr>
          <w:ilvl w:val="0"/>
          <w:numId w:val="2"/>
        </w:numPr>
      </w:pPr>
      <w:r>
        <w:t xml:space="preserve">Elections are coming up and </w:t>
      </w:r>
      <w:r w:rsidR="008424AE">
        <w:t>will be asking for volunteers in the near future.</w:t>
      </w:r>
    </w:p>
    <w:p w14:paraId="14DF6807" w14:textId="33E337FF" w:rsidR="008424AE" w:rsidRDefault="008424AE" w:rsidP="008424AE">
      <w:pPr>
        <w:pStyle w:val="ListParagraph"/>
        <w:numPr>
          <w:ilvl w:val="0"/>
          <w:numId w:val="1"/>
        </w:numPr>
      </w:pPr>
      <w:r>
        <w:t>If volunteering, you won’t be a nominee in the GSA elections next year.</w:t>
      </w:r>
    </w:p>
    <w:p w14:paraId="2EE7F107" w14:textId="409450A3" w:rsidR="0023336C" w:rsidRDefault="0023336C" w:rsidP="0023336C"/>
    <w:p w14:paraId="14E65290" w14:textId="62FA0D84" w:rsidR="0023336C" w:rsidRDefault="0023336C" w:rsidP="0023336C"/>
    <w:p w14:paraId="2DE56B6D" w14:textId="555712B5" w:rsidR="0023336C" w:rsidRDefault="0023336C" w:rsidP="0023336C"/>
    <w:p w14:paraId="087588FE" w14:textId="77777777" w:rsidR="0023336C" w:rsidRDefault="0023336C" w:rsidP="0023336C"/>
    <w:p w14:paraId="591D0926" w14:textId="77777777" w:rsidR="0023336C" w:rsidRDefault="0023336C" w:rsidP="0023336C"/>
    <w:p w14:paraId="79589D8E" w14:textId="49F4EDDE" w:rsidR="008424AE" w:rsidRDefault="008424AE" w:rsidP="0023336C">
      <w:pPr>
        <w:pStyle w:val="ListParagraph"/>
        <w:numPr>
          <w:ilvl w:val="0"/>
          <w:numId w:val="2"/>
        </w:numPr>
      </w:pPr>
      <w:r>
        <w:t>Math department update</w:t>
      </w:r>
      <w:r w:rsidR="00CC18BA">
        <w:t xml:space="preserve"> (from </w:t>
      </w:r>
      <w:proofErr w:type="spellStart"/>
      <w:r w:rsidR="00CC18BA">
        <w:t>Radoslav</w:t>
      </w:r>
      <w:proofErr w:type="spellEnd"/>
      <w:r w:rsidR="00CC18BA">
        <w:t xml:space="preserve"> </w:t>
      </w:r>
      <w:proofErr w:type="spellStart"/>
      <w:r w:rsidR="00CC18BA">
        <w:t>Vuchkov</w:t>
      </w:r>
      <w:proofErr w:type="spellEnd"/>
      <w:r w:rsidR="00CC18BA">
        <w:t>)</w:t>
      </w:r>
    </w:p>
    <w:p w14:paraId="682DAC07" w14:textId="4BE5CB09" w:rsidR="0023336C" w:rsidRDefault="008424AE" w:rsidP="0023336C">
      <w:pPr>
        <w:pStyle w:val="ListParagraph"/>
        <w:numPr>
          <w:ilvl w:val="0"/>
          <w:numId w:val="1"/>
        </w:numPr>
      </w:pPr>
      <w:r>
        <w:t>Department conference is canceled</w:t>
      </w:r>
      <w:r w:rsidR="00264AF2">
        <w:t>.</w:t>
      </w:r>
    </w:p>
    <w:p w14:paraId="35C64777" w14:textId="7FE0A52D" w:rsidR="008424AE" w:rsidRDefault="00DE009B" w:rsidP="008424AE">
      <w:pPr>
        <w:pStyle w:val="ListParagraph"/>
        <w:numPr>
          <w:ilvl w:val="0"/>
          <w:numId w:val="1"/>
        </w:numPr>
      </w:pPr>
      <w:r>
        <w:t>Instead, there will be an event</w:t>
      </w:r>
      <w:r w:rsidR="00264AF2">
        <w:t xml:space="preserve"> (SIAM student chapter)</w:t>
      </w:r>
      <w:r>
        <w:t xml:space="preserve"> where undergrads work on small research projects over Spring break. </w:t>
      </w:r>
      <w:r w:rsidR="008424AE">
        <w:t>If any graduate student is interested in mentoring student</w:t>
      </w:r>
      <w:r w:rsidR="00C337A6">
        <w:t>s,</w:t>
      </w:r>
      <w:r w:rsidR="008424AE">
        <w:t xml:space="preserve"> </w:t>
      </w:r>
      <w:r w:rsidR="00C337A6">
        <w:t xml:space="preserve">you can contact </w:t>
      </w:r>
      <w:proofErr w:type="spellStart"/>
      <w:r w:rsidR="00C337A6">
        <w:t>Radoslav</w:t>
      </w:r>
      <w:proofErr w:type="spellEnd"/>
      <w:r w:rsidR="00C337A6">
        <w:t xml:space="preserve"> for details.</w:t>
      </w:r>
    </w:p>
    <w:sectPr w:rsidR="008424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5298" w14:textId="77777777" w:rsidR="00066DD0" w:rsidRDefault="00066DD0" w:rsidP="006502DA">
      <w:r>
        <w:separator/>
      </w:r>
    </w:p>
  </w:endnote>
  <w:endnote w:type="continuationSeparator" w:id="0">
    <w:p w14:paraId="75A31031" w14:textId="77777777" w:rsidR="00066DD0" w:rsidRDefault="00066DD0" w:rsidP="0065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4B58" w14:textId="77777777" w:rsidR="00066DD0" w:rsidRDefault="00066DD0" w:rsidP="006502DA">
      <w:r>
        <w:separator/>
      </w:r>
    </w:p>
  </w:footnote>
  <w:footnote w:type="continuationSeparator" w:id="0">
    <w:p w14:paraId="6446B003" w14:textId="77777777" w:rsidR="00066DD0" w:rsidRDefault="00066DD0" w:rsidP="0065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F0CD" w14:textId="77777777" w:rsidR="006502DA" w:rsidRDefault="006502DA" w:rsidP="006502DA">
    <w:pPr>
      <w:pStyle w:val="Header"/>
      <w:jc w:val="center"/>
    </w:pPr>
    <w:r>
      <w:t xml:space="preserve">GSA Delegate Assembly meeting minutes </w:t>
    </w:r>
  </w:p>
  <w:p w14:paraId="77ED4C3F" w14:textId="2B2899DA" w:rsidR="006502DA" w:rsidRDefault="006502DA" w:rsidP="006502DA">
    <w:pPr>
      <w:pStyle w:val="Header"/>
      <w:jc w:val="center"/>
    </w:pPr>
    <w:r>
      <w:t>7</w:t>
    </w:r>
    <w:r w:rsidRPr="006502DA">
      <w:rPr>
        <w:vertAlign w:val="superscript"/>
      </w:rPr>
      <w:t>th</w:t>
    </w:r>
    <w:r>
      <w:t xml:space="preserve"> Feb 2022</w:t>
    </w:r>
  </w:p>
  <w:p w14:paraId="4FA30E92" w14:textId="68D49066" w:rsidR="006502DA" w:rsidRDefault="006502DA" w:rsidP="006502DA">
    <w:pPr>
      <w:pStyle w:val="Header"/>
      <w:jc w:val="center"/>
    </w:pPr>
    <w:r>
      <w:t>Meeting 3:00 pm – 3:30 pm by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54702"/>
    <w:multiLevelType w:val="hybridMultilevel"/>
    <w:tmpl w:val="DE366EAC"/>
    <w:lvl w:ilvl="0" w:tplc="942254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862649"/>
    <w:multiLevelType w:val="hybridMultilevel"/>
    <w:tmpl w:val="299A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1D"/>
    <w:rsid w:val="00066DD0"/>
    <w:rsid w:val="00096A22"/>
    <w:rsid w:val="0023336C"/>
    <w:rsid w:val="00264AF2"/>
    <w:rsid w:val="003D4496"/>
    <w:rsid w:val="004966E3"/>
    <w:rsid w:val="005078FD"/>
    <w:rsid w:val="006502DA"/>
    <w:rsid w:val="00704156"/>
    <w:rsid w:val="00734EF4"/>
    <w:rsid w:val="008424AE"/>
    <w:rsid w:val="00846A17"/>
    <w:rsid w:val="00C337A6"/>
    <w:rsid w:val="00C43A2D"/>
    <w:rsid w:val="00CC18BA"/>
    <w:rsid w:val="00DB61BD"/>
    <w:rsid w:val="00DE009B"/>
    <w:rsid w:val="00DF7B05"/>
    <w:rsid w:val="00E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A64D8"/>
  <w15:chartTrackingRefBased/>
  <w15:docId w15:val="{9D4593A2-775B-C544-9A0B-AED03BD6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1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1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DA"/>
  </w:style>
  <w:style w:type="paragraph" w:styleId="Footer">
    <w:name w:val="footer"/>
    <w:basedOn w:val="Normal"/>
    <w:link w:val="FooterChar"/>
    <w:uiPriority w:val="99"/>
    <w:unhideWhenUsed/>
    <w:rsid w:val="00650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DA"/>
  </w:style>
  <w:style w:type="paragraph" w:styleId="NormalWeb">
    <w:name w:val="Normal (Web)"/>
    <w:basedOn w:val="Normal"/>
    <w:uiPriority w:val="99"/>
    <w:unhideWhenUsed/>
    <w:rsid w:val="006502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sa.ucmerced.edu/form/provide-input-graduate-students-rights-responsibil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Gunasekaran</dc:creator>
  <cp:keywords/>
  <dc:description/>
  <cp:lastModifiedBy>Deepika Gunasekaran</cp:lastModifiedBy>
  <cp:revision>10</cp:revision>
  <dcterms:created xsi:type="dcterms:W3CDTF">2022-02-07T23:02:00Z</dcterms:created>
  <dcterms:modified xsi:type="dcterms:W3CDTF">2022-02-07T23:56:00Z</dcterms:modified>
</cp:coreProperties>
</file>